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431" w14:textId="4A4F7B68" w:rsidR="003F63D5" w:rsidRDefault="00FA5901" w:rsidP="003F63D5">
      <w:pPr>
        <w:spacing w:after="0" w:line="276" w:lineRule="auto"/>
        <w:jc w:val="center"/>
        <w:rPr>
          <w:rFonts w:ascii="Calibri" w:eastAsia="Times New Roman" w:hAnsi="Calibri" w:cs="Times New Roman"/>
          <w:b/>
          <w:sz w:val="52"/>
          <w:lang w:eastAsia="hr-HR"/>
        </w:rPr>
      </w:pPr>
      <w:r>
        <w:rPr>
          <w:rFonts w:ascii="Calibri" w:eastAsia="Times New Roman" w:hAnsi="Calibri" w:cs="Times New Roman"/>
          <w:b/>
          <w:sz w:val="52"/>
          <w:lang w:eastAsia="hr-HR"/>
        </w:rPr>
        <w:t>TROŠKOVNIK</w:t>
      </w:r>
    </w:p>
    <w:p w14:paraId="5AEB7FD3" w14:textId="77777777" w:rsidR="003F63D5" w:rsidRPr="00F00403" w:rsidRDefault="003F63D5" w:rsidP="003F63D5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52"/>
          <w:lang w:eastAsia="hr-HR"/>
        </w:rPr>
      </w:pPr>
    </w:p>
    <w:p w14:paraId="3E6D6BA6" w14:textId="0E4DA2B9" w:rsidR="004A3019" w:rsidRPr="00F00403" w:rsidRDefault="004A3019" w:rsidP="004A3019">
      <w:pPr>
        <w:spacing w:after="200" w:line="276" w:lineRule="auto"/>
        <w:jc w:val="both"/>
        <w:rPr>
          <w:rFonts w:ascii="Calibri" w:eastAsia="Times New Roman" w:hAnsi="Calibri" w:cs="Times New Roman"/>
          <w:bCs/>
          <w:lang w:eastAsia="hr-HR"/>
        </w:rPr>
      </w:pPr>
      <w:r w:rsidRPr="00F00403">
        <w:rPr>
          <w:rFonts w:ascii="Calibri" w:eastAsia="Times New Roman" w:hAnsi="Calibri" w:cs="Times New Roman"/>
          <w:b/>
          <w:lang w:eastAsia="hr-HR"/>
        </w:rPr>
        <w:t xml:space="preserve">PREDMET NABAVE: </w:t>
      </w:r>
      <w:r w:rsidR="00F00403" w:rsidRPr="00F00403">
        <w:rPr>
          <w:rFonts w:ascii="Calibri" w:eastAsia="Times New Roman" w:hAnsi="Calibri" w:cs="Times New Roman"/>
          <w:bCs/>
          <w:lang w:eastAsia="hr-HR"/>
        </w:rPr>
        <w:t>Pogonsko gorivo eurodizel</w:t>
      </w:r>
    </w:p>
    <w:p w14:paraId="73021F37" w14:textId="536838F8" w:rsidR="004A3019" w:rsidRDefault="004A3019" w:rsidP="004A3019">
      <w:pPr>
        <w:spacing w:after="200" w:line="276" w:lineRule="auto"/>
        <w:jc w:val="both"/>
        <w:rPr>
          <w:rFonts w:ascii="Calibri" w:eastAsia="Times New Roman" w:hAnsi="Calibri" w:cs="Times New Roman"/>
          <w:bCs/>
          <w:lang w:eastAsia="hr-HR"/>
        </w:rPr>
      </w:pPr>
      <w:r>
        <w:rPr>
          <w:rFonts w:ascii="Calibri" w:eastAsia="Times New Roman" w:hAnsi="Calibri" w:cs="Times New Roman"/>
          <w:bCs/>
          <w:lang w:eastAsia="hr-HR"/>
        </w:rPr>
        <w:t xml:space="preserve">Ponuditelj je obvezan ponuditi, odnosno ispuniti sve stavke Troškovnika. Nije prihvatljivo precrtavanje ili korigiranje zadane stavke Troškovnika. </w:t>
      </w:r>
    </w:p>
    <w:p w14:paraId="3D56B2D0" w14:textId="710DC00B" w:rsidR="004A3019" w:rsidRPr="004A3019" w:rsidRDefault="004A3019" w:rsidP="004A3019">
      <w:pPr>
        <w:spacing w:after="200" w:line="276" w:lineRule="auto"/>
        <w:jc w:val="both"/>
        <w:rPr>
          <w:rFonts w:ascii="Calibri" w:eastAsia="Times New Roman" w:hAnsi="Calibri" w:cs="Times New Roman"/>
          <w:bCs/>
          <w:lang w:eastAsia="hr-HR"/>
        </w:rPr>
      </w:pPr>
      <w:r>
        <w:rPr>
          <w:rFonts w:ascii="Calibri" w:eastAsia="Times New Roman" w:hAnsi="Calibri" w:cs="Times New Roman"/>
          <w:bCs/>
          <w:lang w:eastAsia="hr-HR"/>
        </w:rPr>
        <w:t>Ako ponuditelj nije obveznik PDV-a ili je predmet nabave oslobođen PDV-a, u Troškovniku i Ponudbenom listu, na mjesto predviđeno za upis cijene ponude s PDV-om upisuje se isti iznos upisan na mjestu predviđenom za upis cijene ponude bez PDV-a, a mjesto predviđeno za upis iznosa PDV-a ostavlja se prazno.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2396"/>
        <w:gridCol w:w="1047"/>
        <w:gridCol w:w="1091"/>
        <w:gridCol w:w="1900"/>
        <w:gridCol w:w="1837"/>
      </w:tblGrid>
      <w:tr w:rsidR="003C7D86" w14:paraId="2495D4CA" w14:textId="77777777" w:rsidTr="004A3019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7939D98" w14:textId="1D0A2484" w:rsidR="003F63D5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REDNI BROJ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B3B3DBE" w14:textId="6F570DE1" w:rsidR="003F63D5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PREDMET NABAVE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BC7ABE" w14:textId="49E4664D" w:rsidR="003F63D5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JEDINICA MJERE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BBD80E5" w14:textId="7CB9F776" w:rsidR="003F63D5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KOLIČINA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5B26324" w14:textId="77777777" w:rsidR="004A3019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JEDINIČNA </w:t>
            </w:r>
          </w:p>
          <w:p w14:paraId="43402D0F" w14:textId="7C58CCB6" w:rsidR="004A3019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CIJENA </w:t>
            </w:r>
          </w:p>
          <w:p w14:paraId="0E4E9C07" w14:textId="04B8DE98" w:rsidR="003F63D5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(EUR, bez PDV-a)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E3C065" w14:textId="77777777" w:rsidR="004A3019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UKUPNA </w:t>
            </w:r>
          </w:p>
          <w:p w14:paraId="7B587887" w14:textId="0CC01B4B" w:rsidR="004A3019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CIJENA </w:t>
            </w:r>
          </w:p>
          <w:p w14:paraId="78C47A54" w14:textId="61696AF9" w:rsidR="003F63D5" w:rsidRDefault="004A3019" w:rsidP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(EUR, bez PDV-a)</w:t>
            </w:r>
          </w:p>
        </w:tc>
      </w:tr>
      <w:tr w:rsidR="004A3019" w:rsidRPr="004A3019" w14:paraId="462DD96F" w14:textId="77777777" w:rsidTr="004A3019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D78CBD" w14:textId="67FB5642" w:rsidR="004A3019" w:rsidRPr="004A3019" w:rsidRDefault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4A3019">
              <w:rPr>
                <w:rFonts w:ascii="Calibri" w:eastAsia="Times New Roman" w:hAnsi="Calibri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3F055A" w14:textId="30290123" w:rsidR="004A3019" w:rsidRPr="004A3019" w:rsidRDefault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4A3019">
              <w:rPr>
                <w:rFonts w:ascii="Calibri" w:eastAsia="Times New Roman" w:hAnsi="Calibri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BD2D9B" w14:textId="301D696B" w:rsidR="004A3019" w:rsidRPr="004A3019" w:rsidRDefault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4A3019">
              <w:rPr>
                <w:rFonts w:ascii="Calibri" w:eastAsia="Times New Roman" w:hAnsi="Calibri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8B59F8" w14:textId="7361EF35" w:rsidR="004A3019" w:rsidRPr="004A3019" w:rsidRDefault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4A3019">
              <w:rPr>
                <w:rFonts w:ascii="Calibri" w:eastAsia="Times New Roman" w:hAnsi="Calibri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073D96" w14:textId="0F22AD15" w:rsidR="004A3019" w:rsidRPr="004A3019" w:rsidRDefault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4A3019">
              <w:rPr>
                <w:rFonts w:ascii="Calibri" w:eastAsia="Times New Roman" w:hAnsi="Calibri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D269B2" w14:textId="4056B69A" w:rsidR="004A3019" w:rsidRPr="004A3019" w:rsidRDefault="004A301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4A3019">
              <w:rPr>
                <w:rFonts w:ascii="Calibri" w:eastAsia="Times New Roman" w:hAnsi="Calibri" w:cs="Times New Roman"/>
                <w:b/>
                <w:sz w:val="14"/>
                <w:szCs w:val="14"/>
              </w:rPr>
              <w:t>6</w:t>
            </w:r>
          </w:p>
        </w:tc>
      </w:tr>
      <w:tr w:rsidR="00B76E50" w14:paraId="5E643986" w14:textId="77777777" w:rsidTr="00B76E50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7B61" w14:textId="221E8D49" w:rsidR="00B76E50" w:rsidRDefault="00F00403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2E53" w14:textId="0C169901" w:rsidR="00B76E50" w:rsidRDefault="00F00403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Pogonsko gorivo eurodizel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0A2E" w14:textId="2FD544C1" w:rsidR="00B76E50" w:rsidRDefault="00F00403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Lit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7370" w14:textId="6A90F955" w:rsidR="00B76E50" w:rsidRDefault="00FB64ED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A20F5">
              <w:rPr>
                <w:rFonts w:ascii="Calibri" w:eastAsia="Times New Roman" w:hAnsi="Calibri" w:cs="Times New Roman"/>
              </w:rPr>
              <w:t>16 000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324D" w14:textId="77777777" w:rsidR="00B76E50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B108" w14:textId="77777777" w:rsidR="00B76E50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B76E50" w14:paraId="7AA459FD" w14:textId="77777777" w:rsidTr="00B76E50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F592" w14:textId="77777777" w:rsidR="00B76E50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CA1C" w14:textId="77777777" w:rsidR="00B76E50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9FE9" w14:textId="77777777" w:rsidR="00B76E50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A4B5" w14:textId="77777777" w:rsidR="00B76E50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7F5C" w14:textId="77777777" w:rsidR="00B76E50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AA76" w14:textId="77777777" w:rsidR="00B76E50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3F63D5" w14:paraId="2356361E" w14:textId="77777777" w:rsidTr="00B76E50"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BCBF3" w14:textId="7F5A61E1" w:rsidR="003F63D5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UKUPNO (EUR)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3264" w14:textId="77777777" w:rsidR="003F63D5" w:rsidRDefault="003F63D5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</w:rPr>
            </w:pPr>
          </w:p>
        </w:tc>
      </w:tr>
      <w:tr w:rsidR="003F63D5" w:rsidRPr="005F5EAC" w14:paraId="1355D053" w14:textId="77777777" w:rsidTr="00B76E50"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6E641" w14:textId="08C031FD" w:rsidR="003F63D5" w:rsidRPr="005F5EAC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5F5EAC">
              <w:rPr>
                <w:rFonts w:ascii="Calibri" w:eastAsia="Times New Roman" w:hAnsi="Calibri" w:cs="Times New Roman"/>
                <w:b/>
                <w:bCs/>
              </w:rPr>
              <w:t>PDV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F00403">
              <w:rPr>
                <w:rFonts w:ascii="Calibri" w:eastAsia="Times New Roman" w:hAnsi="Calibri" w:cs="Times New Roman"/>
                <w:b/>
                <w:bCs/>
              </w:rPr>
              <w:t>25</w:t>
            </w:r>
            <w:r>
              <w:rPr>
                <w:rFonts w:ascii="Calibri" w:eastAsia="Times New Roman" w:hAnsi="Calibri" w:cs="Times New Roman"/>
                <w:b/>
                <w:bCs/>
              </w:rPr>
              <w:t>% (EUR)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1EC9" w14:textId="77777777" w:rsidR="003F63D5" w:rsidRPr="005F5EAC" w:rsidRDefault="003F63D5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F63D5" w14:paraId="4C75AE8F" w14:textId="77777777" w:rsidTr="00B76E50"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5C8AE" w14:textId="56C319C9" w:rsidR="003F63D5" w:rsidRDefault="00B76E50" w:rsidP="00B76E50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jc w:val="right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SVEUKUPNO (EUR)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B4D1" w14:textId="77777777" w:rsidR="003F63D5" w:rsidRDefault="003F63D5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59B68EB9" w14:textId="77777777" w:rsidR="003F63D5" w:rsidRDefault="003F63D5" w:rsidP="003F63D5">
      <w:pPr>
        <w:spacing w:after="200" w:line="276" w:lineRule="auto"/>
        <w:rPr>
          <w:rFonts w:ascii="Calibri" w:eastAsia="Times New Roman" w:hAnsi="Calibri" w:cs="Times New Roman"/>
          <w:i/>
          <w:lang w:eastAsia="hr-HR"/>
        </w:rPr>
      </w:pPr>
    </w:p>
    <w:p w14:paraId="728FDF04" w14:textId="77777777" w:rsidR="00B76E50" w:rsidRPr="00B76E50" w:rsidRDefault="00B76E50" w:rsidP="003F63D5">
      <w:pPr>
        <w:spacing w:after="200" w:line="276" w:lineRule="auto"/>
        <w:rPr>
          <w:rFonts w:ascii="Calibri" w:eastAsia="Times New Roman" w:hAnsi="Calibri" w:cs="Times New Roman"/>
          <w:i/>
          <w:color w:val="0070C0"/>
          <w:lang w:eastAsia="hr-HR"/>
        </w:rPr>
      </w:pPr>
    </w:p>
    <w:p w14:paraId="2341DE72" w14:textId="77777777" w:rsidR="00B76E50" w:rsidRPr="00307415" w:rsidRDefault="003F63D5" w:rsidP="00B76E50">
      <w:pPr>
        <w:spacing w:after="0" w:line="276" w:lineRule="auto"/>
        <w:ind w:left="6372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</w:t>
      </w:r>
      <w:r w:rsidR="00B76E50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</w:t>
      </w:r>
      <w:r w:rsidR="00B76E50" w:rsidRPr="00307415">
        <w:rPr>
          <w:rFonts w:ascii="Calibri" w:eastAsia="Times New Roman" w:hAnsi="Calibri" w:cs="Times New Roman"/>
          <w:sz w:val="20"/>
          <w:szCs w:val="20"/>
          <w:lang w:eastAsia="hr-HR"/>
        </w:rPr>
        <w:t>ZA PONUDITELJA</w:t>
      </w:r>
    </w:p>
    <w:p w14:paraId="30FF8DC3" w14:textId="77777777" w:rsidR="00B76E50" w:rsidRPr="00307415" w:rsidRDefault="00B76E50" w:rsidP="00B76E50">
      <w:pPr>
        <w:spacing w:after="0" w:line="276" w:lineRule="auto"/>
        <w:jc w:val="center"/>
        <w:rPr>
          <w:rFonts w:ascii="Calibri" w:eastAsia="Times New Roman" w:hAnsi="Calibri" w:cs="Times New Roman"/>
          <w:iCs/>
          <w:lang w:eastAsia="hr-HR"/>
        </w:rPr>
      </w:pPr>
      <w:r w:rsidRPr="00307415">
        <w:rPr>
          <w:rFonts w:ascii="Calibri" w:eastAsia="Times New Roman" w:hAnsi="Calibri" w:cs="Times New Roman"/>
          <w:iCs/>
          <w:sz w:val="14"/>
          <w:szCs w:val="14"/>
          <w:lang w:eastAsia="hr-HR"/>
        </w:rPr>
        <w:t>M.P.</w:t>
      </w:r>
    </w:p>
    <w:p w14:paraId="56EE3D37" w14:textId="77777777" w:rsidR="00B76E50" w:rsidRDefault="00B76E50" w:rsidP="00B76E50">
      <w:pPr>
        <w:spacing w:after="0" w:line="240" w:lineRule="auto"/>
        <w:jc w:val="both"/>
        <w:rPr>
          <w:rFonts w:ascii="Calibri" w:eastAsia="Times New Roman" w:hAnsi="Calibri" w:cs="Times New Roman"/>
          <w:iCs/>
          <w:lang w:eastAsia="hr-HR"/>
        </w:rPr>
      </w:pP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  <w:t>______________________________</w:t>
      </w:r>
    </w:p>
    <w:p w14:paraId="0CAF5CD9" w14:textId="77777777" w:rsidR="00B76E50" w:rsidRPr="001E509D" w:rsidRDefault="00B76E50" w:rsidP="00B76E50">
      <w:pPr>
        <w:spacing w:after="0" w:line="240" w:lineRule="auto"/>
        <w:jc w:val="both"/>
        <w:rPr>
          <w:rFonts w:ascii="Calibri" w:eastAsia="Times New Roman" w:hAnsi="Calibri" w:cs="Times New Roman"/>
          <w:iCs/>
          <w:sz w:val="14"/>
          <w:szCs w:val="14"/>
          <w:lang w:eastAsia="hr-HR"/>
        </w:rPr>
      </w:pP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 xml:space="preserve">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  <w:t xml:space="preserve">      </w:t>
      </w: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>Ovlaštena osoba ponud</w:t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>itelja</w:t>
      </w: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 xml:space="preserve"> (ime i prezime, potpis)</w:t>
      </w:r>
    </w:p>
    <w:p w14:paraId="37E04E5F" w14:textId="3E899998" w:rsidR="003F63D5" w:rsidRDefault="003F63D5" w:rsidP="00B76E50">
      <w:pPr>
        <w:spacing w:before="240" w:after="0" w:line="276" w:lineRule="auto"/>
        <w:rPr>
          <w:rFonts w:ascii="Calibri" w:eastAsia="Times New Roman" w:hAnsi="Calibri" w:cs="Times New Roman"/>
          <w:lang w:eastAsia="hr-HR"/>
        </w:rPr>
      </w:pPr>
    </w:p>
    <w:p w14:paraId="332B6802" w14:textId="77777777" w:rsidR="003F63D5" w:rsidRDefault="003F63D5" w:rsidP="003F63D5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2341D1DF" w14:textId="77777777" w:rsidR="003F63D5" w:rsidRDefault="003F63D5" w:rsidP="003F63D5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sectPr w:rsidR="003F63D5" w:rsidSect="000013B5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1533" w14:textId="77777777" w:rsidR="00377A22" w:rsidRDefault="00377A22" w:rsidP="00907628">
      <w:pPr>
        <w:spacing w:after="0" w:line="240" w:lineRule="auto"/>
      </w:pPr>
      <w:r>
        <w:separator/>
      </w:r>
    </w:p>
  </w:endnote>
  <w:endnote w:type="continuationSeparator" w:id="0">
    <w:p w14:paraId="15F985DE" w14:textId="77777777" w:rsidR="00377A22" w:rsidRDefault="00377A22" w:rsidP="0090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19E2" w14:textId="2BE22104" w:rsidR="00907628" w:rsidRDefault="00907628">
    <w:pPr>
      <w:pStyle w:val="Podnoje"/>
      <w:jc w:val="right"/>
    </w:pPr>
  </w:p>
  <w:p w14:paraId="09C5AE38" w14:textId="77777777" w:rsidR="00907628" w:rsidRDefault="009076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A1B3" w14:textId="77777777" w:rsidR="00377A22" w:rsidRDefault="00377A22" w:rsidP="00907628">
      <w:pPr>
        <w:spacing w:after="0" w:line="240" w:lineRule="auto"/>
      </w:pPr>
      <w:r>
        <w:separator/>
      </w:r>
    </w:p>
  </w:footnote>
  <w:footnote w:type="continuationSeparator" w:id="0">
    <w:p w14:paraId="190E94AC" w14:textId="77777777" w:rsidR="00377A22" w:rsidRDefault="00377A22" w:rsidP="0090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ABC"/>
    <w:multiLevelType w:val="hybridMultilevel"/>
    <w:tmpl w:val="A7447ABC"/>
    <w:lvl w:ilvl="0" w:tplc="09DE067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67E45"/>
    <w:multiLevelType w:val="hybridMultilevel"/>
    <w:tmpl w:val="111CA7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948"/>
    <w:multiLevelType w:val="hybridMultilevel"/>
    <w:tmpl w:val="1B421910"/>
    <w:lvl w:ilvl="0" w:tplc="31808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1BA"/>
    <w:multiLevelType w:val="hybridMultilevel"/>
    <w:tmpl w:val="111CA7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2D06"/>
    <w:multiLevelType w:val="multilevel"/>
    <w:tmpl w:val="6A86F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B03FF3"/>
    <w:multiLevelType w:val="hybridMultilevel"/>
    <w:tmpl w:val="02E42A58"/>
    <w:lvl w:ilvl="0" w:tplc="2F1ED6A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420C"/>
    <w:multiLevelType w:val="hybridMultilevel"/>
    <w:tmpl w:val="F9DA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E3F7A"/>
    <w:multiLevelType w:val="hybridMultilevel"/>
    <w:tmpl w:val="D6D07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E1DE9"/>
    <w:multiLevelType w:val="hybridMultilevel"/>
    <w:tmpl w:val="36CC94F6"/>
    <w:lvl w:ilvl="0" w:tplc="F1D8882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392930"/>
    <w:multiLevelType w:val="multilevel"/>
    <w:tmpl w:val="269C8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907DD5"/>
    <w:multiLevelType w:val="hybridMultilevel"/>
    <w:tmpl w:val="6B2619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5F4F"/>
    <w:multiLevelType w:val="hybridMultilevel"/>
    <w:tmpl w:val="6866A3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223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837266">
    <w:abstractNumId w:val="0"/>
  </w:num>
  <w:num w:numId="3" w16cid:durableId="554004062">
    <w:abstractNumId w:val="8"/>
  </w:num>
  <w:num w:numId="4" w16cid:durableId="777793149">
    <w:abstractNumId w:val="11"/>
  </w:num>
  <w:num w:numId="5" w16cid:durableId="377362868">
    <w:abstractNumId w:val="10"/>
  </w:num>
  <w:num w:numId="6" w16cid:durableId="2075855387">
    <w:abstractNumId w:val="7"/>
  </w:num>
  <w:num w:numId="7" w16cid:durableId="654535230">
    <w:abstractNumId w:val="1"/>
  </w:num>
  <w:num w:numId="8" w16cid:durableId="144201527">
    <w:abstractNumId w:val="5"/>
  </w:num>
  <w:num w:numId="9" w16cid:durableId="1604535448">
    <w:abstractNumId w:val="9"/>
  </w:num>
  <w:num w:numId="10" w16cid:durableId="2027635603">
    <w:abstractNumId w:val="2"/>
  </w:num>
  <w:num w:numId="11" w16cid:durableId="1305623268">
    <w:abstractNumId w:val="4"/>
  </w:num>
  <w:num w:numId="12" w16cid:durableId="79321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87"/>
    <w:rsid w:val="000013B5"/>
    <w:rsid w:val="00004867"/>
    <w:rsid w:val="00055EA8"/>
    <w:rsid w:val="00075D04"/>
    <w:rsid w:val="000F661D"/>
    <w:rsid w:val="00125ABF"/>
    <w:rsid w:val="00157B23"/>
    <w:rsid w:val="00162061"/>
    <w:rsid w:val="00163E95"/>
    <w:rsid w:val="00196552"/>
    <w:rsid w:val="001B4CC5"/>
    <w:rsid w:val="001D16C3"/>
    <w:rsid w:val="00220C1A"/>
    <w:rsid w:val="00227B30"/>
    <w:rsid w:val="00263C31"/>
    <w:rsid w:val="00306B10"/>
    <w:rsid w:val="003617E2"/>
    <w:rsid w:val="00377A22"/>
    <w:rsid w:val="003C7D86"/>
    <w:rsid w:val="003F63D5"/>
    <w:rsid w:val="004102F2"/>
    <w:rsid w:val="004432FE"/>
    <w:rsid w:val="00443989"/>
    <w:rsid w:val="004907D7"/>
    <w:rsid w:val="0049561B"/>
    <w:rsid w:val="004A3019"/>
    <w:rsid w:val="004B3BB3"/>
    <w:rsid w:val="004D23E4"/>
    <w:rsid w:val="004F03E0"/>
    <w:rsid w:val="004F1BD6"/>
    <w:rsid w:val="00510E9C"/>
    <w:rsid w:val="00575907"/>
    <w:rsid w:val="005F5EAC"/>
    <w:rsid w:val="006161B5"/>
    <w:rsid w:val="006C149B"/>
    <w:rsid w:val="00705F4A"/>
    <w:rsid w:val="00712D53"/>
    <w:rsid w:val="00786434"/>
    <w:rsid w:val="00790AB2"/>
    <w:rsid w:val="0082600B"/>
    <w:rsid w:val="00836AE1"/>
    <w:rsid w:val="00865072"/>
    <w:rsid w:val="008D453D"/>
    <w:rsid w:val="00907628"/>
    <w:rsid w:val="00910C55"/>
    <w:rsid w:val="00960BB2"/>
    <w:rsid w:val="00991628"/>
    <w:rsid w:val="009B18F9"/>
    <w:rsid w:val="009C4B5B"/>
    <w:rsid w:val="009E31EC"/>
    <w:rsid w:val="00A74DBA"/>
    <w:rsid w:val="00AC7547"/>
    <w:rsid w:val="00AC7FDD"/>
    <w:rsid w:val="00AF7760"/>
    <w:rsid w:val="00B01E85"/>
    <w:rsid w:val="00B214F4"/>
    <w:rsid w:val="00B363C4"/>
    <w:rsid w:val="00B76E50"/>
    <w:rsid w:val="00BA5F87"/>
    <w:rsid w:val="00BB4B54"/>
    <w:rsid w:val="00BE77C2"/>
    <w:rsid w:val="00C03484"/>
    <w:rsid w:val="00C204BD"/>
    <w:rsid w:val="00C57030"/>
    <w:rsid w:val="00C73EF1"/>
    <w:rsid w:val="00C74F25"/>
    <w:rsid w:val="00C76C4B"/>
    <w:rsid w:val="00CC4736"/>
    <w:rsid w:val="00D125D5"/>
    <w:rsid w:val="00D70B4C"/>
    <w:rsid w:val="00DA20F5"/>
    <w:rsid w:val="00E53143"/>
    <w:rsid w:val="00EC1B42"/>
    <w:rsid w:val="00F00403"/>
    <w:rsid w:val="00F955EC"/>
    <w:rsid w:val="00FA5901"/>
    <w:rsid w:val="00FB64ED"/>
    <w:rsid w:val="00FD4279"/>
    <w:rsid w:val="00FE0454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C100"/>
  <w15:chartTrackingRefBased/>
  <w15:docId w15:val="{52E3D219-03BC-4217-A68F-65FA9387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D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F63D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F63D5"/>
    <w:pPr>
      <w:ind w:left="720"/>
      <w:contextualSpacing/>
    </w:pPr>
  </w:style>
  <w:style w:type="table" w:styleId="Reetkatablice">
    <w:name w:val="Table Grid"/>
    <w:basedOn w:val="Obinatablica"/>
    <w:uiPriority w:val="39"/>
    <w:rsid w:val="003C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F5EA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0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7628"/>
  </w:style>
  <w:style w:type="paragraph" w:styleId="Podnoje">
    <w:name w:val="footer"/>
    <w:basedOn w:val="Normal"/>
    <w:link w:val="PodnojeChar"/>
    <w:uiPriority w:val="99"/>
    <w:unhideWhenUsed/>
    <w:rsid w:val="0090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1059-9605-477A-A7E3-9311138E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Pravna služba JVP Šibenik</cp:lastModifiedBy>
  <cp:revision>7</cp:revision>
  <cp:lastPrinted>2023-12-01T07:04:00Z</cp:lastPrinted>
  <dcterms:created xsi:type="dcterms:W3CDTF">2023-12-14T10:43:00Z</dcterms:created>
  <dcterms:modified xsi:type="dcterms:W3CDTF">2025-12-05T07:51:00Z</dcterms:modified>
</cp:coreProperties>
</file>