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8CFB" w14:textId="79DF897F" w:rsidR="009E66A4" w:rsidRPr="008F1A1E" w:rsidRDefault="008F1A1E" w:rsidP="00A55E0F">
      <w:pPr>
        <w:spacing w:after="0" w:line="276" w:lineRule="auto"/>
        <w:rPr>
          <w:rFonts w:eastAsiaTheme="minorEastAsia" w:cstheme="minorHAnsi"/>
          <w:bCs/>
          <w:i/>
        </w:rPr>
      </w:pPr>
      <w:r w:rsidRPr="008F1A1E">
        <w:rPr>
          <w:rFonts w:eastAsiaTheme="minorEastAsia" w:cstheme="minorHAnsi"/>
          <w:bCs/>
          <w:i/>
          <w:noProof/>
        </w:rPr>
        <w:drawing>
          <wp:inline distT="0" distB="0" distL="0" distR="0" wp14:anchorId="28251E84" wp14:editId="7BFF601B">
            <wp:extent cx="533400" cy="638175"/>
            <wp:effectExtent l="0" t="0" r="0" b="9525"/>
            <wp:docPr id="93127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EBEA4" w14:textId="77777777" w:rsidR="008F1A1E" w:rsidRPr="008F1A1E" w:rsidRDefault="008F1A1E" w:rsidP="00A55E0F">
      <w:pPr>
        <w:spacing w:after="0" w:line="276" w:lineRule="auto"/>
        <w:rPr>
          <w:rFonts w:eastAsiaTheme="minorEastAsia" w:cstheme="minorHAnsi"/>
          <w:b/>
          <w:iCs/>
        </w:rPr>
      </w:pPr>
      <w:r w:rsidRPr="008F1A1E">
        <w:rPr>
          <w:rFonts w:eastAsiaTheme="minorEastAsia" w:cstheme="minorHAnsi"/>
          <w:b/>
          <w:iCs/>
        </w:rPr>
        <w:t xml:space="preserve">JAVNA VATROGASNA POSTROJBA </w:t>
      </w:r>
    </w:p>
    <w:p w14:paraId="25947FF0" w14:textId="6F7528E5" w:rsidR="008F1A1E" w:rsidRPr="008F1A1E" w:rsidRDefault="008F1A1E" w:rsidP="008F1A1E">
      <w:pPr>
        <w:spacing w:after="0" w:line="276" w:lineRule="auto"/>
        <w:rPr>
          <w:rFonts w:eastAsiaTheme="minorEastAsia" w:cstheme="minorHAnsi"/>
          <w:b/>
          <w:iCs/>
        </w:rPr>
      </w:pPr>
      <w:r w:rsidRPr="008F1A1E">
        <w:rPr>
          <w:rFonts w:eastAsiaTheme="minorEastAsia" w:cstheme="minorHAnsi"/>
          <w:b/>
          <w:iCs/>
        </w:rPr>
        <w:t>GRADA ŠIBENIKA</w:t>
      </w:r>
    </w:p>
    <w:p w14:paraId="34EDB4A8" w14:textId="28AAEEEB" w:rsidR="008F1A1E" w:rsidRPr="008F1A1E" w:rsidRDefault="008F1A1E" w:rsidP="008F1A1E">
      <w:pPr>
        <w:spacing w:after="0" w:line="276" w:lineRule="auto"/>
        <w:rPr>
          <w:rFonts w:eastAsiaTheme="minorEastAsia" w:cstheme="minorHAnsi"/>
          <w:bCs/>
          <w:iCs/>
        </w:rPr>
      </w:pPr>
      <w:r w:rsidRPr="008F1A1E">
        <w:rPr>
          <w:rFonts w:eastAsiaTheme="minorEastAsia" w:cstheme="minorHAnsi"/>
          <w:bCs/>
          <w:iCs/>
        </w:rPr>
        <w:t>Put groblja 2</w:t>
      </w:r>
    </w:p>
    <w:p w14:paraId="4DB18EAC" w14:textId="16520178" w:rsidR="008F1A1E" w:rsidRPr="008F1A1E" w:rsidRDefault="008F1A1E" w:rsidP="008F1A1E">
      <w:pPr>
        <w:spacing w:after="0" w:line="276" w:lineRule="auto"/>
        <w:rPr>
          <w:rFonts w:eastAsiaTheme="minorEastAsia" w:cstheme="minorHAnsi"/>
          <w:iCs/>
          <w:lang w:val="sv-SE"/>
        </w:rPr>
      </w:pPr>
      <w:r w:rsidRPr="008F1A1E">
        <w:rPr>
          <w:rFonts w:eastAsiaTheme="minorEastAsia" w:cstheme="minorHAnsi"/>
          <w:bCs/>
          <w:iCs/>
        </w:rPr>
        <w:t>Šibenik, 22000</w:t>
      </w:r>
    </w:p>
    <w:p w14:paraId="08E14F94" w14:textId="3D4A5C60" w:rsidR="009E66A4" w:rsidRPr="008F1A1E" w:rsidRDefault="009E66A4" w:rsidP="008F1A1E">
      <w:pPr>
        <w:spacing w:after="0" w:line="276" w:lineRule="auto"/>
        <w:rPr>
          <w:rFonts w:eastAsiaTheme="minorEastAsia" w:cstheme="minorHAnsi"/>
          <w:bCs/>
          <w:iCs/>
          <w:lang w:val="sv-SE"/>
        </w:rPr>
      </w:pPr>
    </w:p>
    <w:p w14:paraId="46B6A4CD" w14:textId="10765757" w:rsidR="009E66A4" w:rsidRPr="009D0B29" w:rsidRDefault="009E66A4" w:rsidP="008F1A1E">
      <w:pPr>
        <w:spacing w:after="0" w:line="276" w:lineRule="auto"/>
        <w:rPr>
          <w:rFonts w:eastAsiaTheme="minorEastAsia" w:cstheme="minorHAnsi"/>
          <w:bCs/>
        </w:rPr>
      </w:pPr>
      <w:r w:rsidRPr="009D0B29">
        <w:rPr>
          <w:rFonts w:eastAsiaTheme="minorEastAsia" w:cstheme="minorHAnsi"/>
          <w:bCs/>
        </w:rPr>
        <w:t xml:space="preserve">KLASA: </w:t>
      </w:r>
      <w:r w:rsidR="00657C43" w:rsidRPr="009D0B29">
        <w:rPr>
          <w:rFonts w:eastAsiaTheme="minorEastAsia" w:cstheme="minorHAnsi"/>
          <w:bCs/>
        </w:rPr>
        <w:t>406-07/2</w:t>
      </w:r>
      <w:r w:rsidR="009D0B29" w:rsidRPr="009D0B29">
        <w:rPr>
          <w:rFonts w:eastAsiaTheme="minorEastAsia" w:cstheme="minorHAnsi"/>
          <w:bCs/>
        </w:rPr>
        <w:t>4-01/03</w:t>
      </w:r>
    </w:p>
    <w:p w14:paraId="67DD239D" w14:textId="6B3A6344" w:rsidR="009E66A4" w:rsidRPr="009D0B29" w:rsidRDefault="009E66A4" w:rsidP="008F1A1E">
      <w:pPr>
        <w:spacing w:after="0" w:line="276" w:lineRule="auto"/>
        <w:rPr>
          <w:rFonts w:eastAsiaTheme="minorEastAsia" w:cstheme="minorHAnsi"/>
          <w:bCs/>
        </w:rPr>
      </w:pPr>
      <w:r w:rsidRPr="009D0B29">
        <w:rPr>
          <w:rFonts w:eastAsiaTheme="minorEastAsia" w:cstheme="minorHAnsi"/>
          <w:bCs/>
        </w:rPr>
        <w:t xml:space="preserve">URBROJ: </w:t>
      </w:r>
      <w:r w:rsidR="00657C43" w:rsidRPr="009D0B29">
        <w:rPr>
          <w:rFonts w:eastAsiaTheme="minorEastAsia" w:cstheme="minorHAnsi"/>
          <w:bCs/>
        </w:rPr>
        <w:t>2182-1-55-</w:t>
      </w:r>
      <w:r w:rsidR="009D0B29" w:rsidRPr="009D0B29">
        <w:rPr>
          <w:rFonts w:eastAsiaTheme="minorEastAsia" w:cstheme="minorHAnsi"/>
          <w:bCs/>
        </w:rPr>
        <w:t>01</w:t>
      </w:r>
      <w:r w:rsidR="00657C43" w:rsidRPr="009D0B29">
        <w:rPr>
          <w:rFonts w:eastAsiaTheme="minorEastAsia" w:cstheme="minorHAnsi"/>
          <w:bCs/>
        </w:rPr>
        <w:t>-2</w:t>
      </w:r>
      <w:r w:rsidR="009D0B29" w:rsidRPr="009D0B29">
        <w:rPr>
          <w:rFonts w:eastAsiaTheme="minorEastAsia" w:cstheme="minorHAnsi"/>
          <w:bCs/>
        </w:rPr>
        <w:t>4-7</w:t>
      </w:r>
    </w:p>
    <w:p w14:paraId="29AC2164" w14:textId="3098AF98" w:rsidR="009E66A4" w:rsidRDefault="008F1A1E" w:rsidP="008F1A1E">
      <w:pPr>
        <w:spacing w:after="0" w:line="276" w:lineRule="auto"/>
        <w:rPr>
          <w:rFonts w:eastAsiaTheme="minorEastAsia" w:cstheme="minorHAnsi"/>
        </w:rPr>
      </w:pPr>
      <w:r w:rsidRPr="009D0B29">
        <w:rPr>
          <w:rFonts w:eastAsiaTheme="minorEastAsia" w:cstheme="minorHAnsi"/>
        </w:rPr>
        <w:t>Šibenik</w:t>
      </w:r>
      <w:r w:rsidR="00EE4158" w:rsidRPr="009D0B29">
        <w:rPr>
          <w:rFonts w:eastAsiaTheme="minorEastAsia" w:cstheme="minorHAnsi"/>
        </w:rPr>
        <w:t xml:space="preserve">, </w:t>
      </w:r>
      <w:r w:rsidR="009D0B29" w:rsidRPr="009D0B29">
        <w:rPr>
          <w:rFonts w:eastAsiaTheme="minorEastAsia" w:cstheme="minorHAnsi"/>
        </w:rPr>
        <w:t>19</w:t>
      </w:r>
      <w:r w:rsidR="00EE4158" w:rsidRPr="009D0B29">
        <w:rPr>
          <w:rFonts w:eastAsiaTheme="minorEastAsia" w:cstheme="minorHAnsi"/>
        </w:rPr>
        <w:t xml:space="preserve">. </w:t>
      </w:r>
      <w:r w:rsidR="00657C43" w:rsidRPr="009D0B29">
        <w:rPr>
          <w:rFonts w:eastAsiaTheme="minorEastAsia" w:cstheme="minorHAnsi"/>
        </w:rPr>
        <w:t>prosinca</w:t>
      </w:r>
      <w:r w:rsidR="00EE4158" w:rsidRPr="009D0B29">
        <w:rPr>
          <w:rFonts w:eastAsiaTheme="minorEastAsia" w:cstheme="minorHAnsi"/>
        </w:rPr>
        <w:t xml:space="preserve"> </w:t>
      </w:r>
      <w:r w:rsidR="00657C43" w:rsidRPr="009D0B29">
        <w:rPr>
          <w:rFonts w:eastAsiaTheme="minorEastAsia" w:cstheme="minorHAnsi"/>
        </w:rPr>
        <w:t>202</w:t>
      </w:r>
      <w:r w:rsidR="009D0B29" w:rsidRPr="009D0B29">
        <w:rPr>
          <w:rFonts w:eastAsiaTheme="minorEastAsia" w:cstheme="minorHAnsi"/>
        </w:rPr>
        <w:t>4</w:t>
      </w:r>
      <w:r w:rsidR="009E66A4" w:rsidRPr="009D0B29">
        <w:rPr>
          <w:rFonts w:eastAsiaTheme="minorEastAsia" w:cstheme="minorHAnsi"/>
        </w:rPr>
        <w:t>.</w:t>
      </w:r>
    </w:p>
    <w:p w14:paraId="7A40D576" w14:textId="77777777" w:rsidR="009D0B29" w:rsidRDefault="009D0B29" w:rsidP="008F1A1E">
      <w:pPr>
        <w:spacing w:after="0" w:line="276" w:lineRule="auto"/>
        <w:rPr>
          <w:rFonts w:eastAsiaTheme="minorEastAsia" w:cstheme="minorHAnsi"/>
        </w:rPr>
      </w:pPr>
    </w:p>
    <w:p w14:paraId="4688892F" w14:textId="1AE8ADC1" w:rsidR="009D0B29" w:rsidRDefault="009D0B29" w:rsidP="009D0B29">
      <w:pPr>
        <w:spacing w:after="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Javna vatrogasna postrojba grada Šibenika, temeljem Odluke o početku postupka jednostavne nabave (KLASA: 406-07/24-01/03, URBROJ: 2182-1-55-04-24-1 od 25. studenog 2024. godine) i Poziva na dostavu ponuda (KLASA: 406-07/24-01/03, URBROJ: 2182-1-55-01-24-2,3,4 od 10. prosinca 2024. godine) u nabavi pogonskog goriva eurodizel do količine od 16.000 litara, donosi </w:t>
      </w:r>
    </w:p>
    <w:p w14:paraId="0690FF11" w14:textId="77777777" w:rsidR="008F1A1E" w:rsidRPr="008F1A1E" w:rsidRDefault="008F1A1E" w:rsidP="009D0B29">
      <w:pPr>
        <w:spacing w:after="0" w:line="276" w:lineRule="auto"/>
        <w:jc w:val="both"/>
        <w:rPr>
          <w:rFonts w:eastAsiaTheme="minorEastAsia" w:cstheme="minorHAnsi"/>
        </w:rPr>
      </w:pPr>
    </w:p>
    <w:p w14:paraId="4B89CD9F" w14:textId="77777777" w:rsidR="009E66A4" w:rsidRDefault="009E66A4" w:rsidP="008F1A1E">
      <w:pPr>
        <w:spacing w:after="0" w:line="276" w:lineRule="auto"/>
        <w:rPr>
          <w:rFonts w:eastAsiaTheme="minorEastAsia" w:cstheme="minorHAnsi"/>
        </w:rPr>
      </w:pPr>
    </w:p>
    <w:p w14:paraId="7C66961B" w14:textId="77777777" w:rsidR="00DA62A1" w:rsidRPr="008F1A1E" w:rsidRDefault="00DA62A1" w:rsidP="008F1A1E">
      <w:pPr>
        <w:spacing w:after="0" w:line="276" w:lineRule="auto"/>
        <w:rPr>
          <w:rFonts w:eastAsiaTheme="minorEastAsia" w:cstheme="minorHAnsi"/>
        </w:rPr>
      </w:pPr>
    </w:p>
    <w:p w14:paraId="00A233DE" w14:textId="138FCB65" w:rsidR="009E66A4" w:rsidRDefault="009D0B29" w:rsidP="008F1A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ODLUKU O ODABIRU</w:t>
      </w:r>
    </w:p>
    <w:p w14:paraId="122C081A" w14:textId="77777777" w:rsidR="009D0B29" w:rsidRDefault="009D0B29" w:rsidP="008F1A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288909A5" w14:textId="77777777" w:rsidR="009D0B29" w:rsidRDefault="009D0B29" w:rsidP="008F1A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3FB29B6B" w14:textId="1DDAB044" w:rsidR="009D0B29" w:rsidRDefault="009D0B29" w:rsidP="009D0B29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  <w:r w:rsidRPr="009D0B29">
        <w:rPr>
          <w:rFonts w:eastAsiaTheme="minorEastAsia" w:cstheme="minorHAnsi"/>
          <w:b/>
          <w:bCs/>
        </w:rPr>
        <w:t xml:space="preserve">Kao najpovoljnija ponuda za nabavu pogonskog goriva eurodizel, odabrana je ponuda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B29" w14:paraId="24AA5FF9" w14:textId="77777777" w:rsidTr="009D0B29">
        <w:tc>
          <w:tcPr>
            <w:tcW w:w="9062" w:type="dxa"/>
            <w:gridSpan w:val="2"/>
            <w:vAlign w:val="center"/>
          </w:tcPr>
          <w:p w14:paraId="4A406D35" w14:textId="37B9B0C9" w:rsidR="009D0B29" w:rsidRDefault="009D0B29" w:rsidP="009D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PODACI O PONUDITELJU ČIJA JE PONUDA ODABRANA</w:t>
            </w:r>
          </w:p>
        </w:tc>
      </w:tr>
      <w:tr w:rsidR="009D0B29" w14:paraId="1616B4EB" w14:textId="77777777" w:rsidTr="009D0B29">
        <w:tc>
          <w:tcPr>
            <w:tcW w:w="4531" w:type="dxa"/>
          </w:tcPr>
          <w:p w14:paraId="3730A581" w14:textId="5EAF77D1" w:rsidR="009D0B29" w:rsidRDefault="009D0B29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</w:t>
            </w:r>
          </w:p>
        </w:tc>
        <w:tc>
          <w:tcPr>
            <w:tcW w:w="4531" w:type="dxa"/>
          </w:tcPr>
          <w:p w14:paraId="604A1BBB" w14:textId="465F169D" w:rsidR="009D0B29" w:rsidRPr="009D0B29" w:rsidRDefault="002F4A3B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INA – Industrija nafte d.d.</w:t>
            </w:r>
          </w:p>
        </w:tc>
      </w:tr>
      <w:tr w:rsidR="009D0B29" w14:paraId="60CD0618" w14:textId="77777777" w:rsidTr="009D0B29">
        <w:tc>
          <w:tcPr>
            <w:tcW w:w="4531" w:type="dxa"/>
          </w:tcPr>
          <w:p w14:paraId="00276900" w14:textId="6898CDF3" w:rsidR="009D0B29" w:rsidRDefault="009D0B29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Sjedište, podružnica</w:t>
            </w:r>
          </w:p>
        </w:tc>
        <w:tc>
          <w:tcPr>
            <w:tcW w:w="4531" w:type="dxa"/>
          </w:tcPr>
          <w:p w14:paraId="02F3DF60" w14:textId="4D450E6A" w:rsidR="009D0B29" w:rsidRPr="009D0B29" w:rsidRDefault="002F4A3B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Avenija Većeslava Holjevca 10, Zagreb – 10000</w:t>
            </w:r>
          </w:p>
        </w:tc>
      </w:tr>
      <w:tr w:rsidR="009D0B29" w14:paraId="672197C4" w14:textId="77777777" w:rsidTr="009D0B29">
        <w:tc>
          <w:tcPr>
            <w:tcW w:w="4531" w:type="dxa"/>
          </w:tcPr>
          <w:p w14:paraId="346FB2FB" w14:textId="48D09E34" w:rsidR="009D0B29" w:rsidRDefault="009D0B29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Ukupna cijena ponude s PDV-om</w:t>
            </w:r>
          </w:p>
        </w:tc>
        <w:tc>
          <w:tcPr>
            <w:tcW w:w="4531" w:type="dxa"/>
          </w:tcPr>
          <w:p w14:paraId="3C320CCB" w14:textId="18CA3C49" w:rsidR="009D0B29" w:rsidRPr="009D0B29" w:rsidRDefault="002F4A3B" w:rsidP="009D0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22.400,00 </w:t>
            </w:r>
            <w:r w:rsidRPr="00776930">
              <w:rPr>
                <w:rFonts w:ascii="Calibri" w:hAnsi="Calibri" w:cs="Calibri"/>
              </w:rPr>
              <w:t>€</w:t>
            </w:r>
          </w:p>
        </w:tc>
      </w:tr>
    </w:tbl>
    <w:p w14:paraId="4D724692" w14:textId="77777777" w:rsidR="009D0B29" w:rsidRDefault="009D0B29" w:rsidP="009D0B2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3224E084" w14:textId="77777777" w:rsidR="002F4A3B" w:rsidRDefault="002F4A3B" w:rsidP="002F4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Razlozi odabira ponuditelja iz točke 1. ove Odluke su:</w:t>
      </w:r>
    </w:p>
    <w:p w14:paraId="53607712" w14:textId="4BC5E40C" w:rsidR="002F4A3B" w:rsidRPr="002F4A3B" w:rsidRDefault="002F4A3B" w:rsidP="002F4A3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  <w:r w:rsidRPr="002F4A3B">
        <w:rPr>
          <w:rFonts w:eastAsiaTheme="minorEastAsia" w:cstheme="minorHAnsi"/>
        </w:rPr>
        <w:t>Jedina ponuda.</w:t>
      </w:r>
    </w:p>
    <w:p w14:paraId="72B7E18B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2A19633C" w14:textId="438598FD" w:rsidR="002F4A3B" w:rsidRDefault="002F4A3B" w:rsidP="002F4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Način izvršenja</w:t>
      </w:r>
    </w:p>
    <w:p w14:paraId="129D46F1" w14:textId="0F6A9E19" w:rsidR="002F4A3B" w:rsidRDefault="002F4A3B" w:rsidP="002F4A3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Poziv se ponuditelj da dostavi Ugovor za razdoblje od 01. siječnja 2025. godine do 31. prosinca 2025. godine na ovjeru. </w:t>
      </w:r>
    </w:p>
    <w:p w14:paraId="3E0D7367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</w:rPr>
      </w:pPr>
    </w:p>
    <w:p w14:paraId="7C80F45F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</w:rPr>
      </w:pPr>
    </w:p>
    <w:p w14:paraId="0A490E5C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</w:rPr>
      </w:pPr>
    </w:p>
    <w:p w14:paraId="57D6E87E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</w:rPr>
      </w:pPr>
    </w:p>
    <w:p w14:paraId="0EA32C85" w14:textId="220AB8C0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  <w:b/>
          <w:bCs/>
        </w:rPr>
      </w:pPr>
      <w:r w:rsidRPr="002F4A3B">
        <w:rPr>
          <w:rFonts w:eastAsiaTheme="minorEastAsia" w:cstheme="minorHAnsi"/>
          <w:b/>
          <w:bCs/>
        </w:rPr>
        <w:t>JAVNA VATROGASNA POSTROJBA</w:t>
      </w:r>
    </w:p>
    <w:p w14:paraId="0FC05454" w14:textId="5366BF74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  <w:b/>
          <w:bCs/>
        </w:rPr>
      </w:pPr>
      <w:r w:rsidRPr="002F4A3B">
        <w:rPr>
          <w:rFonts w:eastAsiaTheme="minorEastAsia" w:cstheme="minorHAnsi"/>
          <w:b/>
          <w:bCs/>
        </w:rPr>
        <w:t>GRADA ŠIBENIKA</w:t>
      </w:r>
    </w:p>
    <w:p w14:paraId="4ACCA747" w14:textId="1CA35743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  <w:b/>
          <w:bCs/>
        </w:rPr>
      </w:pPr>
      <w:r w:rsidRPr="002F4A3B">
        <w:rPr>
          <w:rFonts w:eastAsiaTheme="minorEastAsia" w:cstheme="minorHAnsi"/>
          <w:b/>
          <w:bCs/>
        </w:rPr>
        <w:t>ZAPOVJEDNIK</w:t>
      </w:r>
    </w:p>
    <w:p w14:paraId="4E5902B6" w14:textId="1673073A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Theme="minorEastAsia" w:cstheme="minorHAnsi"/>
          <w:b/>
          <w:bCs/>
        </w:rPr>
      </w:pPr>
      <w:r w:rsidRPr="002F4A3B">
        <w:rPr>
          <w:rFonts w:eastAsiaTheme="minorEastAsia" w:cstheme="minorHAnsi"/>
          <w:b/>
          <w:bCs/>
        </w:rPr>
        <w:t>Volimir Milošević, dipl.ing.sig.</w:t>
      </w:r>
    </w:p>
    <w:p w14:paraId="64D8B86B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587E44E4" w14:textId="77777777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34A8847D" w14:textId="1A562EAA" w:rsid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4E988D2B" w14:textId="77777777" w:rsid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43535A2F" w14:textId="27A4D612" w:rsidR="002F4A3B" w:rsidRPr="002F4A3B" w:rsidRDefault="002F4A3B" w:rsidP="002F4A3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i/>
          <w:iCs/>
        </w:rPr>
      </w:pPr>
      <w:r w:rsidRPr="002F4A3B">
        <w:rPr>
          <w:rFonts w:eastAsiaTheme="minorEastAsia" w:cstheme="minorHAnsi"/>
          <w:b/>
          <w:bCs/>
          <w:i/>
          <w:iCs/>
        </w:rPr>
        <w:t>Dostaviti:</w:t>
      </w:r>
    </w:p>
    <w:p w14:paraId="3974EE1C" w14:textId="2DD9CBCF" w:rsidR="002F4A3B" w:rsidRPr="002F4A3B" w:rsidRDefault="002F4A3B" w:rsidP="002F4A3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i/>
          <w:iCs/>
        </w:rPr>
      </w:pPr>
      <w:r w:rsidRPr="002F4A3B">
        <w:rPr>
          <w:rFonts w:eastAsiaTheme="minorEastAsia" w:cstheme="minorHAnsi"/>
          <w:i/>
          <w:iCs/>
        </w:rPr>
        <w:t>Svim ponuditeljima</w:t>
      </w:r>
    </w:p>
    <w:p w14:paraId="3B318BBD" w14:textId="79D492B7" w:rsidR="002F4A3B" w:rsidRPr="002F4A3B" w:rsidRDefault="002F4A3B" w:rsidP="002F4A3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i/>
          <w:iCs/>
        </w:rPr>
      </w:pPr>
      <w:r w:rsidRPr="002F4A3B">
        <w:rPr>
          <w:rFonts w:eastAsiaTheme="minorEastAsia" w:cstheme="minorHAnsi"/>
          <w:i/>
          <w:iCs/>
        </w:rPr>
        <w:t xml:space="preserve">Pismohrani, </w:t>
      </w:r>
      <w:proofErr w:type="spellStart"/>
      <w:r w:rsidRPr="002F4A3B">
        <w:rPr>
          <w:rFonts w:eastAsiaTheme="minorEastAsia" w:cstheme="minorHAnsi"/>
          <w:i/>
          <w:iCs/>
        </w:rPr>
        <w:t>ovjde</w:t>
      </w:r>
      <w:proofErr w:type="spellEnd"/>
    </w:p>
    <w:sectPr w:rsidR="002F4A3B" w:rsidRPr="002F4A3B" w:rsidSect="00433C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520C" w14:textId="77777777" w:rsidR="00176E5F" w:rsidRDefault="00176E5F" w:rsidP="008F1A1E">
      <w:pPr>
        <w:spacing w:after="0" w:line="240" w:lineRule="auto"/>
      </w:pPr>
      <w:r>
        <w:separator/>
      </w:r>
    </w:p>
  </w:endnote>
  <w:endnote w:type="continuationSeparator" w:id="0">
    <w:p w14:paraId="28A6497E" w14:textId="77777777" w:rsidR="00176E5F" w:rsidRDefault="00176E5F" w:rsidP="008F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F014" w14:textId="77777777" w:rsidR="00176E5F" w:rsidRDefault="00176E5F" w:rsidP="008F1A1E">
      <w:pPr>
        <w:spacing w:after="0" w:line="240" w:lineRule="auto"/>
      </w:pPr>
      <w:r>
        <w:separator/>
      </w:r>
    </w:p>
  </w:footnote>
  <w:footnote w:type="continuationSeparator" w:id="0">
    <w:p w14:paraId="2F6B14EB" w14:textId="77777777" w:rsidR="00176E5F" w:rsidRDefault="00176E5F" w:rsidP="008F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D76D15"/>
    <w:multiLevelType w:val="hybridMultilevel"/>
    <w:tmpl w:val="3CB07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28C8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C66"/>
    <w:multiLevelType w:val="hybridMultilevel"/>
    <w:tmpl w:val="A724905E"/>
    <w:lvl w:ilvl="0" w:tplc="0C5ED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783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640E"/>
    <w:multiLevelType w:val="hybridMultilevel"/>
    <w:tmpl w:val="18EC8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32AB"/>
    <w:multiLevelType w:val="hybridMultilevel"/>
    <w:tmpl w:val="18EC8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3A62FBD"/>
    <w:multiLevelType w:val="hybridMultilevel"/>
    <w:tmpl w:val="24F08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9092">
    <w:abstractNumId w:val="0"/>
  </w:num>
  <w:num w:numId="2" w16cid:durableId="64841004">
    <w:abstractNumId w:val="5"/>
  </w:num>
  <w:num w:numId="3" w16cid:durableId="182088660">
    <w:abstractNumId w:val="2"/>
  </w:num>
  <w:num w:numId="4" w16cid:durableId="1711107156">
    <w:abstractNumId w:val="1"/>
  </w:num>
  <w:num w:numId="5" w16cid:durableId="648750037">
    <w:abstractNumId w:val="6"/>
  </w:num>
  <w:num w:numId="6" w16cid:durableId="1034961644">
    <w:abstractNumId w:val="4"/>
  </w:num>
  <w:num w:numId="7" w16cid:durableId="80859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A4"/>
    <w:rsid w:val="000B3304"/>
    <w:rsid w:val="000D138B"/>
    <w:rsid w:val="000D399C"/>
    <w:rsid w:val="00117A34"/>
    <w:rsid w:val="00117C0B"/>
    <w:rsid w:val="001204A5"/>
    <w:rsid w:val="00126A10"/>
    <w:rsid w:val="001315BB"/>
    <w:rsid w:val="00133DBB"/>
    <w:rsid w:val="00133F1A"/>
    <w:rsid w:val="00161F64"/>
    <w:rsid w:val="00163B0D"/>
    <w:rsid w:val="00176E5F"/>
    <w:rsid w:val="001E2FB2"/>
    <w:rsid w:val="001E5BB2"/>
    <w:rsid w:val="001F0759"/>
    <w:rsid w:val="001F1811"/>
    <w:rsid w:val="00203069"/>
    <w:rsid w:val="00206DFC"/>
    <w:rsid w:val="00216BBF"/>
    <w:rsid w:val="0023303A"/>
    <w:rsid w:val="00271931"/>
    <w:rsid w:val="002A723C"/>
    <w:rsid w:val="002B7F1E"/>
    <w:rsid w:val="002E1AE8"/>
    <w:rsid w:val="002E56EE"/>
    <w:rsid w:val="002E78AD"/>
    <w:rsid w:val="002E7A55"/>
    <w:rsid w:val="002F14B6"/>
    <w:rsid w:val="002F3C8E"/>
    <w:rsid w:val="002F4A3B"/>
    <w:rsid w:val="002F71B6"/>
    <w:rsid w:val="00305852"/>
    <w:rsid w:val="0035285E"/>
    <w:rsid w:val="00356A61"/>
    <w:rsid w:val="0035723C"/>
    <w:rsid w:val="0037657C"/>
    <w:rsid w:val="00385379"/>
    <w:rsid w:val="0038759A"/>
    <w:rsid w:val="003D6C04"/>
    <w:rsid w:val="003E00E4"/>
    <w:rsid w:val="003F6B21"/>
    <w:rsid w:val="0043349F"/>
    <w:rsid w:val="00433C05"/>
    <w:rsid w:val="00437A2F"/>
    <w:rsid w:val="004971AD"/>
    <w:rsid w:val="004D2286"/>
    <w:rsid w:val="004D2CCC"/>
    <w:rsid w:val="004D549B"/>
    <w:rsid w:val="004E3D1F"/>
    <w:rsid w:val="004E73CB"/>
    <w:rsid w:val="005003D8"/>
    <w:rsid w:val="00501C50"/>
    <w:rsid w:val="00530406"/>
    <w:rsid w:val="005326A3"/>
    <w:rsid w:val="005455CC"/>
    <w:rsid w:val="00547C27"/>
    <w:rsid w:val="005530A9"/>
    <w:rsid w:val="005536F5"/>
    <w:rsid w:val="0056346B"/>
    <w:rsid w:val="005D7382"/>
    <w:rsid w:val="006067B2"/>
    <w:rsid w:val="00620F9C"/>
    <w:rsid w:val="00637373"/>
    <w:rsid w:val="00657C43"/>
    <w:rsid w:val="006D27FC"/>
    <w:rsid w:val="006D5843"/>
    <w:rsid w:val="00706539"/>
    <w:rsid w:val="00743DE7"/>
    <w:rsid w:val="00752081"/>
    <w:rsid w:val="00780528"/>
    <w:rsid w:val="007810AE"/>
    <w:rsid w:val="007962B7"/>
    <w:rsid w:val="007A339B"/>
    <w:rsid w:val="007B37A3"/>
    <w:rsid w:val="007B61E0"/>
    <w:rsid w:val="007C42F6"/>
    <w:rsid w:val="007F46DD"/>
    <w:rsid w:val="00810A8A"/>
    <w:rsid w:val="00815286"/>
    <w:rsid w:val="00816830"/>
    <w:rsid w:val="00831C89"/>
    <w:rsid w:val="00866654"/>
    <w:rsid w:val="008A76B5"/>
    <w:rsid w:val="008F1A1E"/>
    <w:rsid w:val="00917E8A"/>
    <w:rsid w:val="009211CD"/>
    <w:rsid w:val="00927A80"/>
    <w:rsid w:val="00977F93"/>
    <w:rsid w:val="00982F1C"/>
    <w:rsid w:val="009D0B29"/>
    <w:rsid w:val="009E66A4"/>
    <w:rsid w:val="00A00682"/>
    <w:rsid w:val="00A046C0"/>
    <w:rsid w:val="00A04FB0"/>
    <w:rsid w:val="00A06EC4"/>
    <w:rsid w:val="00A071ED"/>
    <w:rsid w:val="00A268F6"/>
    <w:rsid w:val="00A37F7A"/>
    <w:rsid w:val="00A51C7C"/>
    <w:rsid w:val="00A555A4"/>
    <w:rsid w:val="00A55E0F"/>
    <w:rsid w:val="00A71305"/>
    <w:rsid w:val="00A979C8"/>
    <w:rsid w:val="00AC3769"/>
    <w:rsid w:val="00AD318B"/>
    <w:rsid w:val="00B02F7D"/>
    <w:rsid w:val="00B108F3"/>
    <w:rsid w:val="00B15464"/>
    <w:rsid w:val="00B22FF2"/>
    <w:rsid w:val="00B26606"/>
    <w:rsid w:val="00B5143B"/>
    <w:rsid w:val="00B53B53"/>
    <w:rsid w:val="00B8570F"/>
    <w:rsid w:val="00BC641E"/>
    <w:rsid w:val="00BC6D00"/>
    <w:rsid w:val="00BD1E33"/>
    <w:rsid w:val="00C10184"/>
    <w:rsid w:val="00C1699E"/>
    <w:rsid w:val="00C23844"/>
    <w:rsid w:val="00C40036"/>
    <w:rsid w:val="00C74D16"/>
    <w:rsid w:val="00C7734B"/>
    <w:rsid w:val="00C77901"/>
    <w:rsid w:val="00C805BD"/>
    <w:rsid w:val="00CA2538"/>
    <w:rsid w:val="00CA3BE3"/>
    <w:rsid w:val="00CB148A"/>
    <w:rsid w:val="00CB54DD"/>
    <w:rsid w:val="00CC1A52"/>
    <w:rsid w:val="00CC626F"/>
    <w:rsid w:val="00CE7788"/>
    <w:rsid w:val="00CF51DC"/>
    <w:rsid w:val="00D05306"/>
    <w:rsid w:val="00D105EF"/>
    <w:rsid w:val="00D13376"/>
    <w:rsid w:val="00D402EC"/>
    <w:rsid w:val="00D4478F"/>
    <w:rsid w:val="00D47E5F"/>
    <w:rsid w:val="00D5106A"/>
    <w:rsid w:val="00D769A7"/>
    <w:rsid w:val="00DA62A1"/>
    <w:rsid w:val="00DF7113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EE4158"/>
    <w:rsid w:val="00F6465E"/>
    <w:rsid w:val="00F73423"/>
    <w:rsid w:val="00F73BE3"/>
    <w:rsid w:val="00FA2AC2"/>
    <w:rsid w:val="00FA4FC5"/>
    <w:rsid w:val="00FA59EF"/>
    <w:rsid w:val="00FB61D6"/>
    <w:rsid w:val="00FC0EF2"/>
    <w:rsid w:val="00FD65AD"/>
    <w:rsid w:val="00FE1477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8AD"/>
  <w15:docId w15:val="{8A779596-554D-4492-B41B-7DEDBF6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A4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9E66A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66A4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E66A4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66A4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66A4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9E66A4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66A4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66A4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66A4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E66A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66A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9E66A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66A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66A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semiHidden/>
    <w:rsid w:val="009E66A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66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6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6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9E66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basedOn w:val="Bezpopisa"/>
    <w:rsid w:val="009E66A4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8F1A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A1E"/>
  </w:style>
  <w:style w:type="paragraph" w:styleId="Podnoje">
    <w:name w:val="footer"/>
    <w:basedOn w:val="Normal"/>
    <w:link w:val="PodnojeChar"/>
    <w:uiPriority w:val="99"/>
    <w:unhideWhenUsed/>
    <w:rsid w:val="008F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keywords>jednostavna; zapisnik; otvaranje; pregled; ocjena</cp:keywords>
  <cp:lastModifiedBy>Pravna služba JVP Šibenik</cp:lastModifiedBy>
  <cp:revision>5</cp:revision>
  <cp:lastPrinted>2024-12-19T11:32:00Z</cp:lastPrinted>
  <dcterms:created xsi:type="dcterms:W3CDTF">2024-10-28T09:18:00Z</dcterms:created>
  <dcterms:modified xsi:type="dcterms:W3CDTF">2024-12-19T11:32:00Z</dcterms:modified>
</cp:coreProperties>
</file>